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252" w:rsidRDefault="000115AA">
      <w:pPr>
        <w:pStyle w:val="Standard"/>
        <w:spacing w:line="440" w:lineRule="exact"/>
        <w:jc w:val="center"/>
      </w:pPr>
      <w:r>
        <w:rPr>
          <w:rFonts w:eastAsia="標楷體"/>
          <w:b/>
          <w:sz w:val="36"/>
        </w:rPr>
        <w:t>國立</w:t>
      </w:r>
      <w:proofErr w:type="gramStart"/>
      <w:r>
        <w:rPr>
          <w:rFonts w:eastAsia="標楷體"/>
          <w:b/>
          <w:sz w:val="36"/>
        </w:rPr>
        <w:t>臺</w:t>
      </w:r>
      <w:proofErr w:type="gramEnd"/>
      <w:r>
        <w:rPr>
          <w:rFonts w:eastAsia="標楷體"/>
          <w:b/>
          <w:sz w:val="36"/>
        </w:rPr>
        <w:t>北藝術大學與</w:t>
      </w:r>
      <w:r w:rsidR="00B73AAE">
        <w:rPr>
          <w:rFonts w:eastAsia="標楷體"/>
          <w:b/>
          <w:sz w:val="36"/>
        </w:rPr>
        <w:t>來校訪問研究創作學人合約書</w:t>
      </w:r>
      <w:r w:rsidR="00B73AAE">
        <w:rPr>
          <w:rFonts w:eastAsia="標楷體"/>
          <w:b/>
          <w:sz w:val="20"/>
        </w:rPr>
        <w:t>v</w:t>
      </w:r>
      <w:r w:rsidR="00B73AAE">
        <w:rPr>
          <w:rFonts w:eastAsia="標楷體"/>
          <w:b/>
          <w:sz w:val="20"/>
        </w:rPr>
        <w:t>中文</w:t>
      </w:r>
    </w:p>
    <w:p w:rsidR="00693252" w:rsidRDefault="00B73AAE">
      <w:pPr>
        <w:pStyle w:val="Standard"/>
        <w:spacing w:before="360"/>
      </w:pPr>
      <w:r>
        <w:rPr>
          <w:rFonts w:eastAsia="標楷體"/>
        </w:rPr>
        <w:t>合約編號：</w:t>
      </w:r>
      <w:r>
        <w:rPr>
          <w:rFonts w:eastAsia="標楷體"/>
          <w:color w:val="FFFFFF"/>
        </w:rPr>
        <w:t>由研發處填寫</w:t>
      </w:r>
    </w:p>
    <w:p w:rsidR="00693252" w:rsidRDefault="00B73AAE">
      <w:pPr>
        <w:pStyle w:val="Standard"/>
        <w:spacing w:before="180"/>
        <w:ind w:left="238" w:right="-1"/>
      </w:pPr>
      <w:r>
        <w:rPr>
          <w:rFonts w:eastAsia="標楷體"/>
        </w:rPr>
        <w:t>國立</w:t>
      </w:r>
      <w:proofErr w:type="gramStart"/>
      <w:r>
        <w:rPr>
          <w:rFonts w:eastAsia="標楷體"/>
        </w:rPr>
        <w:t>臺</w:t>
      </w:r>
      <w:proofErr w:type="gramEnd"/>
      <w:r>
        <w:rPr>
          <w:rFonts w:eastAsia="標楷體"/>
        </w:rPr>
        <w:t>北藝術大學（以下簡稱甲方）為辦理</w:t>
      </w:r>
      <w:r>
        <w:rPr>
          <w:rFonts w:eastAsia="Times New Roman"/>
        </w:rPr>
        <w:t xml:space="preserve"> </w:t>
      </w:r>
      <w:r>
        <w:rPr>
          <w:rFonts w:eastAsia="Times New Roman"/>
          <w:u w:val="single"/>
        </w:rPr>
        <w:t xml:space="preserve">        </w:t>
      </w:r>
      <w:r>
        <w:rPr>
          <w:rFonts w:ascii="新細明體" w:eastAsia="新細明體" w:hAnsi="新細明體"/>
          <w:u w:val="single"/>
        </w:rPr>
        <w:t xml:space="preserve">　　　　</w:t>
      </w:r>
      <w:r>
        <w:rPr>
          <w:rFonts w:eastAsia="標楷體"/>
        </w:rPr>
        <w:t>（機構名稱，以下簡稱乙方）所屬人員</w:t>
      </w:r>
      <w:r>
        <w:rPr>
          <w:rFonts w:eastAsia="Times New Roman"/>
          <w:u w:val="single"/>
        </w:rPr>
        <w:t xml:space="preserve">           </w:t>
      </w:r>
      <w:r>
        <w:rPr>
          <w:rFonts w:ascii="新細明體" w:eastAsia="新細明體" w:hAnsi="新細明體"/>
          <w:u w:val="single"/>
        </w:rPr>
        <w:t xml:space="preserve">　　　　　</w:t>
      </w:r>
      <w:r>
        <w:rPr>
          <w:rFonts w:eastAsia="標楷體"/>
        </w:rPr>
        <w:t>（以下簡稱訪問學人）來校短期訪問研究（研究或創作計畫名稱：</w:t>
      </w:r>
      <w:r>
        <w:rPr>
          <w:rFonts w:eastAsia="Times New Roman"/>
        </w:rPr>
        <w:t xml:space="preserve"> </w:t>
      </w:r>
      <w:r>
        <w:rPr>
          <w:rFonts w:ascii="新細明體" w:eastAsia="新細明體" w:hAnsi="新細明體"/>
          <w:u w:val="single"/>
        </w:rPr>
        <w:t xml:space="preserve">　</w:t>
      </w:r>
      <w:r>
        <w:rPr>
          <w:rFonts w:eastAsia="Times New Roman"/>
          <w:u w:val="single"/>
        </w:rPr>
        <w:t xml:space="preserve">                  </w:t>
      </w:r>
      <w:r>
        <w:rPr>
          <w:rFonts w:eastAsia="標楷體"/>
        </w:rPr>
        <w:t>，以下簡稱本案</w:t>
      </w:r>
      <w:proofErr w:type="gramStart"/>
      <w:r>
        <w:rPr>
          <w:rFonts w:eastAsia="標楷體"/>
        </w:rPr>
        <w:t>）</w:t>
      </w:r>
      <w:proofErr w:type="gramEnd"/>
      <w:r>
        <w:rPr>
          <w:rFonts w:eastAsia="標楷體"/>
        </w:rPr>
        <w:t>，經三方協議同意訂立本合約書共同遵守。</w:t>
      </w:r>
    </w:p>
    <w:p w:rsidR="00693252" w:rsidRDefault="00B73AAE">
      <w:pPr>
        <w:pStyle w:val="Standard"/>
        <w:numPr>
          <w:ilvl w:val="0"/>
          <w:numId w:val="13"/>
        </w:numPr>
        <w:tabs>
          <w:tab w:val="left" w:pos="2519"/>
        </w:tabs>
        <w:spacing w:before="360"/>
        <w:ind w:left="1259" w:hanging="1259"/>
      </w:pPr>
      <w:r>
        <w:rPr>
          <w:rFonts w:eastAsia="標楷體"/>
        </w:rPr>
        <w:t>來校訪問研究創作期</w:t>
      </w:r>
      <w:proofErr w:type="gramStart"/>
      <w:r>
        <w:rPr>
          <w:rFonts w:eastAsia="標楷體"/>
        </w:rPr>
        <w:t>間</w:t>
      </w:r>
      <w:proofErr w:type="gramEnd"/>
      <w:r>
        <w:rPr>
          <w:rFonts w:eastAsia="標楷體"/>
        </w:rPr>
        <w:br/>
      </w:r>
      <w:r>
        <w:rPr>
          <w:rFonts w:eastAsia="標楷體"/>
        </w:rPr>
        <w:t>民國</w:t>
      </w:r>
      <w:r>
        <w:rPr>
          <w:rFonts w:eastAsia="Times New Roman"/>
          <w:u w:val="single"/>
        </w:rPr>
        <w:t xml:space="preserve">  </w:t>
      </w:r>
      <w:r>
        <w:rPr>
          <w:rFonts w:ascii="新細明體" w:eastAsia="新細明體" w:hAnsi="新細明體"/>
          <w:u w:val="single"/>
        </w:rPr>
        <w:t xml:space="preserve">　</w:t>
      </w:r>
      <w:r>
        <w:rPr>
          <w:rFonts w:eastAsia="Times New Roman"/>
          <w:u w:val="single"/>
        </w:rPr>
        <w:t xml:space="preserve">  </w:t>
      </w:r>
      <w:r>
        <w:rPr>
          <w:rFonts w:eastAsia="標楷體"/>
        </w:rPr>
        <w:t>年</w:t>
      </w:r>
      <w:r>
        <w:rPr>
          <w:rFonts w:eastAsia="Times New Roman"/>
          <w:u w:val="single"/>
        </w:rPr>
        <w:t xml:space="preserve">  </w:t>
      </w:r>
      <w:r>
        <w:rPr>
          <w:rFonts w:ascii="新細明體" w:eastAsia="新細明體" w:hAnsi="新細明體"/>
          <w:u w:val="single"/>
        </w:rPr>
        <w:t xml:space="preserve">　</w:t>
      </w:r>
      <w:r>
        <w:rPr>
          <w:rFonts w:eastAsia="Times New Roman"/>
          <w:u w:val="single"/>
        </w:rPr>
        <w:t xml:space="preserve">  </w:t>
      </w:r>
      <w:r>
        <w:rPr>
          <w:rFonts w:eastAsia="標楷體"/>
        </w:rPr>
        <w:t>月</w:t>
      </w:r>
      <w:r>
        <w:rPr>
          <w:rFonts w:eastAsia="Times New Roman"/>
          <w:u w:val="single"/>
        </w:rPr>
        <w:t xml:space="preserve">  </w:t>
      </w:r>
      <w:r>
        <w:rPr>
          <w:rFonts w:ascii="新細明體" w:eastAsia="新細明體" w:hAnsi="新細明體"/>
          <w:u w:val="single"/>
        </w:rPr>
        <w:t xml:space="preserve">　</w:t>
      </w:r>
      <w:r>
        <w:rPr>
          <w:rFonts w:eastAsia="Times New Roman"/>
          <w:u w:val="single"/>
        </w:rPr>
        <w:t xml:space="preserve">  </w:t>
      </w:r>
      <w:r>
        <w:rPr>
          <w:rFonts w:eastAsia="標楷體"/>
        </w:rPr>
        <w:t>日起至民國</w:t>
      </w:r>
      <w:r>
        <w:rPr>
          <w:rFonts w:eastAsia="Times New Roman"/>
          <w:u w:val="single"/>
        </w:rPr>
        <w:t xml:space="preserve">  </w:t>
      </w:r>
      <w:r>
        <w:rPr>
          <w:rFonts w:ascii="新細明體" w:eastAsia="新細明體" w:hAnsi="新細明體"/>
          <w:u w:val="single"/>
        </w:rPr>
        <w:t xml:space="preserve">　</w:t>
      </w:r>
      <w:r>
        <w:rPr>
          <w:rFonts w:eastAsia="Times New Roman"/>
          <w:u w:val="single"/>
        </w:rPr>
        <w:t xml:space="preserve">  </w:t>
      </w:r>
      <w:r>
        <w:rPr>
          <w:rFonts w:eastAsia="標楷體"/>
        </w:rPr>
        <w:t>年</w:t>
      </w:r>
      <w:r>
        <w:rPr>
          <w:rFonts w:eastAsia="Times New Roman"/>
          <w:u w:val="single"/>
        </w:rPr>
        <w:t xml:space="preserve">  </w:t>
      </w:r>
      <w:r>
        <w:rPr>
          <w:rFonts w:ascii="新細明體" w:eastAsia="新細明體" w:hAnsi="新細明體"/>
          <w:u w:val="single"/>
        </w:rPr>
        <w:t xml:space="preserve">　</w:t>
      </w:r>
      <w:r>
        <w:rPr>
          <w:rFonts w:eastAsia="Times New Roman"/>
          <w:u w:val="single"/>
        </w:rPr>
        <w:t xml:space="preserve">  </w:t>
      </w:r>
      <w:r>
        <w:rPr>
          <w:rFonts w:eastAsia="標楷體"/>
        </w:rPr>
        <w:t>月</w:t>
      </w:r>
      <w:r>
        <w:rPr>
          <w:rFonts w:eastAsia="Times New Roman"/>
          <w:u w:val="single"/>
        </w:rPr>
        <w:t xml:space="preserve"> </w:t>
      </w:r>
      <w:r>
        <w:rPr>
          <w:rFonts w:ascii="新細明體" w:eastAsia="新細明體" w:hAnsi="新細明體"/>
          <w:u w:val="single"/>
        </w:rPr>
        <w:t xml:space="preserve">　</w:t>
      </w:r>
      <w:r>
        <w:rPr>
          <w:rFonts w:eastAsia="Times New Roman"/>
          <w:u w:val="single"/>
        </w:rPr>
        <w:t xml:space="preserve">   </w:t>
      </w:r>
      <w:r>
        <w:rPr>
          <w:rFonts w:eastAsia="標楷體"/>
        </w:rPr>
        <w:t>日止。</w:t>
      </w:r>
    </w:p>
    <w:p w:rsidR="00693252" w:rsidRDefault="00B73AAE">
      <w:pPr>
        <w:pStyle w:val="Standard"/>
        <w:numPr>
          <w:ilvl w:val="0"/>
          <w:numId w:val="6"/>
        </w:numPr>
        <w:tabs>
          <w:tab w:val="left" w:pos="2520"/>
        </w:tabs>
        <w:spacing w:before="180"/>
        <w:ind w:left="1260" w:hanging="1260"/>
      </w:pPr>
      <w:r>
        <w:rPr>
          <w:rFonts w:eastAsia="標楷體"/>
          <w:color w:val="FF0000"/>
        </w:rPr>
        <w:t>來校期間之延長及變更</w:t>
      </w:r>
      <w:r>
        <w:rPr>
          <w:rFonts w:eastAsia="標楷體"/>
          <w:color w:val="FF0000"/>
        </w:rPr>
        <w:br/>
      </w:r>
      <w:r>
        <w:rPr>
          <w:rFonts w:eastAsia="標楷體"/>
          <w:color w:val="FF0000"/>
        </w:rPr>
        <w:t>本案執行期間訪問學人如認為有延長必要時，</w:t>
      </w:r>
      <w:proofErr w:type="gramStart"/>
      <w:r>
        <w:rPr>
          <w:rFonts w:eastAsia="標楷體"/>
          <w:color w:val="FF0000"/>
        </w:rPr>
        <w:t>得敘明</w:t>
      </w:r>
      <w:proofErr w:type="gramEnd"/>
      <w:r>
        <w:rPr>
          <w:rFonts w:eastAsia="標楷體"/>
          <w:color w:val="FF0000"/>
        </w:rPr>
        <w:t>延長時間及理由各向甲乙雙方提出申請，經甲乙雙方同意後執行；延長期限以不超過</w:t>
      </w:r>
      <w:r>
        <w:rPr>
          <w:rFonts w:eastAsia="標楷體"/>
          <w:color w:val="FF0000"/>
          <w:u w:val="single"/>
        </w:rPr>
        <w:t>六個月</w:t>
      </w:r>
      <w:r>
        <w:rPr>
          <w:rFonts w:eastAsia="標楷體"/>
          <w:color w:val="FF0000"/>
        </w:rPr>
        <w:t>為限。</w:t>
      </w:r>
    </w:p>
    <w:p w:rsidR="00693252" w:rsidRDefault="00B73AAE">
      <w:pPr>
        <w:pStyle w:val="Standard"/>
        <w:numPr>
          <w:ilvl w:val="0"/>
          <w:numId w:val="6"/>
        </w:numPr>
        <w:tabs>
          <w:tab w:val="left" w:pos="2520"/>
        </w:tabs>
        <w:spacing w:before="180"/>
        <w:ind w:left="1260" w:hanging="1260"/>
      </w:pPr>
      <w:r>
        <w:rPr>
          <w:rFonts w:eastAsia="標楷體"/>
          <w:color w:val="FF0000"/>
        </w:rPr>
        <w:t>本案研究工作費</w:t>
      </w:r>
      <w:r>
        <w:rPr>
          <w:rFonts w:eastAsia="標楷體"/>
          <w:color w:val="FF0000"/>
        </w:rPr>
        <w:br/>
      </w:r>
      <w:r>
        <w:rPr>
          <w:rFonts w:eastAsia="標楷體"/>
          <w:color w:val="FF0000"/>
        </w:rPr>
        <w:t>由甲方每月致送研究工作費新台幣</w:t>
      </w:r>
      <w:r>
        <w:rPr>
          <w:rFonts w:eastAsia="Times New Roman"/>
          <w:color w:val="FF0000"/>
          <w:u w:val="single"/>
        </w:rPr>
        <w:t xml:space="preserve">           </w:t>
      </w:r>
      <w:r>
        <w:rPr>
          <w:rFonts w:eastAsia="標楷體"/>
          <w:color w:val="FF0000"/>
        </w:rPr>
        <w:t>元整。</w:t>
      </w:r>
    </w:p>
    <w:p w:rsidR="00693252" w:rsidRDefault="00B73AAE">
      <w:pPr>
        <w:pStyle w:val="Standard"/>
        <w:numPr>
          <w:ilvl w:val="0"/>
          <w:numId w:val="6"/>
        </w:numPr>
        <w:tabs>
          <w:tab w:val="left" w:pos="2520"/>
        </w:tabs>
        <w:spacing w:before="180"/>
        <w:ind w:left="1260" w:hanging="1260"/>
        <w:rPr>
          <w:rFonts w:eastAsia="標楷體"/>
        </w:rPr>
      </w:pPr>
      <w:r>
        <w:rPr>
          <w:rFonts w:eastAsia="標楷體"/>
        </w:rPr>
        <w:t>本案執行之管制</w:t>
      </w:r>
    </w:p>
    <w:p w:rsidR="00693252" w:rsidRDefault="00B73AAE">
      <w:pPr>
        <w:pStyle w:val="Standard"/>
        <w:numPr>
          <w:ilvl w:val="0"/>
          <w:numId w:val="14"/>
        </w:numPr>
        <w:tabs>
          <w:tab w:val="left" w:pos="3959"/>
        </w:tabs>
        <w:ind w:left="1979" w:hanging="539"/>
      </w:pPr>
      <w:r>
        <w:rPr>
          <w:rFonts w:eastAsia="標楷體"/>
          <w:color w:val="FF0000"/>
        </w:rPr>
        <w:t>訪問學人係帶職短期在本校工作，每月應至少來校八天，出勤狀況由受理申請之系所、研究中心考核。</w:t>
      </w:r>
    </w:p>
    <w:p w:rsidR="00693252" w:rsidRDefault="00B73AAE">
      <w:pPr>
        <w:pStyle w:val="Standard"/>
        <w:numPr>
          <w:ilvl w:val="0"/>
          <w:numId w:val="4"/>
        </w:numPr>
        <w:tabs>
          <w:tab w:val="left" w:pos="3959"/>
        </w:tabs>
        <w:ind w:left="1979" w:hanging="539"/>
      </w:pPr>
      <w:r>
        <w:rPr>
          <w:rFonts w:eastAsia="標楷體"/>
        </w:rPr>
        <w:t>訪問學人應於本案計畫執行期限屆滿後二</w:t>
      </w:r>
      <w:proofErr w:type="gramStart"/>
      <w:r>
        <w:rPr>
          <w:rFonts w:eastAsia="標楷體"/>
        </w:rPr>
        <w:t>個</w:t>
      </w:r>
      <w:proofErr w:type="gramEnd"/>
      <w:r>
        <w:rPr>
          <w:rFonts w:eastAsia="標楷體"/>
        </w:rPr>
        <w:t>月內，提出書面研究報告，</w:t>
      </w:r>
      <w:proofErr w:type="gramStart"/>
      <w:r>
        <w:rPr>
          <w:rFonts w:eastAsia="標楷體"/>
        </w:rPr>
        <w:t>函送甲</w:t>
      </w:r>
      <w:proofErr w:type="gramEnd"/>
      <w:r>
        <w:rPr>
          <w:rFonts w:eastAsia="標楷體"/>
        </w:rPr>
        <w:t>方辦理結案手續。</w:t>
      </w:r>
    </w:p>
    <w:p w:rsidR="00693252" w:rsidRDefault="00B73AAE">
      <w:pPr>
        <w:pStyle w:val="Standard"/>
        <w:numPr>
          <w:ilvl w:val="0"/>
          <w:numId w:val="4"/>
        </w:numPr>
        <w:tabs>
          <w:tab w:val="left" w:pos="3959"/>
        </w:tabs>
        <w:ind w:left="1979" w:hanging="539"/>
      </w:pPr>
      <w:r>
        <w:rPr>
          <w:rFonts w:eastAsia="標楷體"/>
        </w:rPr>
        <w:t>除有特殊原因經甲方同意延期者外，訪問學人如於訪問研究結束後二</w:t>
      </w:r>
      <w:proofErr w:type="gramStart"/>
      <w:r>
        <w:rPr>
          <w:rFonts w:eastAsia="標楷體"/>
        </w:rPr>
        <w:t>個</w:t>
      </w:r>
      <w:proofErr w:type="gramEnd"/>
      <w:r>
        <w:rPr>
          <w:rFonts w:eastAsia="標楷體"/>
        </w:rPr>
        <w:t>月內仍未提送研究報告者，視為不能履行合約</w:t>
      </w:r>
      <w:r>
        <w:rPr>
          <w:rFonts w:eastAsia="標楷體"/>
          <w:color w:val="FF0000"/>
        </w:rPr>
        <w:t>，應將已撥付之研究工作費全數</w:t>
      </w:r>
      <w:proofErr w:type="gramStart"/>
      <w:r>
        <w:rPr>
          <w:rFonts w:eastAsia="標楷體"/>
          <w:color w:val="FF0000"/>
        </w:rPr>
        <w:t>返還甲</w:t>
      </w:r>
      <w:proofErr w:type="gramEnd"/>
      <w:r>
        <w:rPr>
          <w:rFonts w:eastAsia="標楷體"/>
          <w:color w:val="FF0000"/>
        </w:rPr>
        <w:t>方。</w:t>
      </w:r>
    </w:p>
    <w:p w:rsidR="00693252" w:rsidRDefault="00B73AAE">
      <w:pPr>
        <w:pStyle w:val="Standard"/>
        <w:numPr>
          <w:ilvl w:val="0"/>
          <w:numId w:val="6"/>
        </w:numPr>
        <w:tabs>
          <w:tab w:val="left" w:pos="2520"/>
        </w:tabs>
        <w:spacing w:before="180"/>
        <w:ind w:left="1260" w:hanging="1260"/>
      </w:pPr>
      <w:r>
        <w:rPr>
          <w:rFonts w:eastAsia="標楷體"/>
        </w:rPr>
        <w:t>研究成果之發表</w:t>
      </w:r>
      <w:r>
        <w:rPr>
          <w:rFonts w:eastAsia="標楷體"/>
        </w:rPr>
        <w:br/>
      </w:r>
      <w:r>
        <w:rPr>
          <w:rFonts w:eastAsia="標楷體"/>
        </w:rPr>
        <w:t>經甲方同意後訪問學人始得將執行情形及研究成果對第三者發表或讓第三者知悉（或發表），其研究成果及論文發表，應加入</w:t>
      </w:r>
      <w:proofErr w:type="gramStart"/>
      <w:r>
        <w:rPr>
          <w:rFonts w:eastAsia="標楷體"/>
        </w:rPr>
        <w:t>甲方校名</w:t>
      </w:r>
      <w:proofErr w:type="gramEnd"/>
      <w:r>
        <w:rPr>
          <w:rFonts w:eastAsia="標楷體"/>
        </w:rPr>
        <w:t>及受訪單位名稱。</w:t>
      </w:r>
    </w:p>
    <w:p w:rsidR="00693252" w:rsidRDefault="00B73AAE">
      <w:pPr>
        <w:pStyle w:val="Standard"/>
        <w:numPr>
          <w:ilvl w:val="0"/>
          <w:numId w:val="6"/>
        </w:numPr>
        <w:tabs>
          <w:tab w:val="left" w:pos="2520"/>
        </w:tabs>
        <w:spacing w:before="180"/>
        <w:ind w:left="1260" w:hanging="1260"/>
        <w:jc w:val="both"/>
        <w:rPr>
          <w:rFonts w:eastAsia="標楷體"/>
        </w:rPr>
      </w:pPr>
      <w:r>
        <w:rPr>
          <w:rFonts w:eastAsia="標楷體"/>
        </w:rPr>
        <w:t>研究成果之歸屬</w:t>
      </w:r>
    </w:p>
    <w:p w:rsidR="00693252" w:rsidRDefault="00B73AAE">
      <w:pPr>
        <w:pStyle w:val="Standard"/>
        <w:numPr>
          <w:ilvl w:val="0"/>
          <w:numId w:val="15"/>
        </w:numPr>
        <w:tabs>
          <w:tab w:val="left" w:pos="3959"/>
        </w:tabs>
        <w:ind w:left="1979" w:hanging="539"/>
        <w:jc w:val="both"/>
      </w:pPr>
      <w:r>
        <w:rPr>
          <w:rFonts w:eastAsia="標楷體"/>
        </w:rPr>
        <w:t>本案之研究成果所生智慧財產權依甲方「國立</w:t>
      </w:r>
      <w:proofErr w:type="gramStart"/>
      <w:r>
        <w:rPr>
          <w:rFonts w:eastAsia="標楷體"/>
        </w:rPr>
        <w:t>臺</w:t>
      </w:r>
      <w:proofErr w:type="gramEnd"/>
      <w:r>
        <w:rPr>
          <w:rFonts w:eastAsia="標楷體"/>
        </w:rPr>
        <w:t>北藝術大學研發成果與技術移轉管理辦法」及相關法規辦理。</w:t>
      </w:r>
    </w:p>
    <w:p w:rsidR="00693252" w:rsidRDefault="00B73AAE">
      <w:pPr>
        <w:pStyle w:val="Standard"/>
        <w:numPr>
          <w:ilvl w:val="0"/>
          <w:numId w:val="11"/>
        </w:numPr>
        <w:tabs>
          <w:tab w:val="left" w:pos="3959"/>
        </w:tabs>
        <w:ind w:left="1979" w:hanging="539"/>
        <w:jc w:val="both"/>
      </w:pPr>
      <w:r>
        <w:rPr>
          <w:rFonts w:eastAsia="標楷體"/>
        </w:rPr>
        <w:t>訪問學人有義務協助甲方獲得相關專利權、著作權及其他權益。協助期間不因本案執行期限屆滿而終止。</w:t>
      </w:r>
    </w:p>
    <w:p w:rsidR="00693252" w:rsidRDefault="00B73AAE">
      <w:pPr>
        <w:pStyle w:val="Standard"/>
        <w:numPr>
          <w:ilvl w:val="0"/>
          <w:numId w:val="11"/>
        </w:numPr>
        <w:tabs>
          <w:tab w:val="left" w:pos="3959"/>
        </w:tabs>
        <w:ind w:left="1979" w:hanging="539"/>
        <w:jc w:val="both"/>
      </w:pPr>
      <w:r>
        <w:rPr>
          <w:rFonts w:eastAsia="標楷體"/>
        </w:rPr>
        <w:lastRenderedPageBreak/>
        <w:t>訪問學人因本案而涉及營業秘密或甲方擬與其他業者授權或合作等事宜，訪問學人應簽署「保密同意書」，以維護甲方權益。</w:t>
      </w:r>
    </w:p>
    <w:p w:rsidR="00693252" w:rsidRDefault="00B73AAE">
      <w:pPr>
        <w:pStyle w:val="Standard"/>
        <w:numPr>
          <w:ilvl w:val="0"/>
          <w:numId w:val="6"/>
        </w:numPr>
        <w:tabs>
          <w:tab w:val="left" w:pos="2520"/>
        </w:tabs>
        <w:spacing w:before="180"/>
        <w:ind w:left="1260" w:hanging="1260"/>
        <w:jc w:val="both"/>
      </w:pPr>
      <w:r>
        <w:rPr>
          <w:rFonts w:eastAsia="標楷體"/>
        </w:rPr>
        <w:t>本案如有涉及人體或人類研究者，依甲方「國立</w:t>
      </w:r>
      <w:proofErr w:type="gramStart"/>
      <w:r>
        <w:rPr>
          <w:rFonts w:eastAsia="標楷體"/>
        </w:rPr>
        <w:t>臺</w:t>
      </w:r>
      <w:proofErr w:type="gramEnd"/>
      <w:r>
        <w:rPr>
          <w:rFonts w:eastAsia="標楷體"/>
        </w:rPr>
        <w:t>北藝術大學推動研究計畫研究倫理審查作業規定」及相關法規辦理研究倫理審查。</w:t>
      </w:r>
    </w:p>
    <w:p w:rsidR="00693252" w:rsidRPr="00FA3B07" w:rsidRDefault="00B73AAE">
      <w:pPr>
        <w:pStyle w:val="Standard"/>
        <w:numPr>
          <w:ilvl w:val="0"/>
          <w:numId w:val="6"/>
        </w:numPr>
        <w:tabs>
          <w:tab w:val="left" w:pos="2520"/>
        </w:tabs>
        <w:spacing w:before="180"/>
        <w:ind w:left="1260" w:hanging="1260"/>
        <w:jc w:val="both"/>
      </w:pPr>
      <w:r>
        <w:rPr>
          <w:rFonts w:eastAsia="標楷體"/>
        </w:rPr>
        <w:t>本案執行中訪問學人應善</w:t>
      </w:r>
      <w:r w:rsidRPr="00FA3B07">
        <w:rPr>
          <w:rFonts w:eastAsia="標楷體"/>
        </w:rPr>
        <w:t>盡維護實驗環境衛生及安全之責。</w:t>
      </w:r>
    </w:p>
    <w:p w:rsidR="00693252" w:rsidRDefault="00B73AAE">
      <w:pPr>
        <w:pStyle w:val="Standard"/>
        <w:numPr>
          <w:ilvl w:val="0"/>
          <w:numId w:val="6"/>
        </w:numPr>
        <w:tabs>
          <w:tab w:val="left" w:pos="2520"/>
        </w:tabs>
        <w:spacing w:before="180"/>
        <w:ind w:left="1260" w:hanging="1260"/>
        <w:jc w:val="both"/>
        <w:rPr>
          <w:rFonts w:eastAsia="標楷體"/>
        </w:rPr>
      </w:pPr>
      <w:r>
        <w:rPr>
          <w:rFonts w:eastAsia="標楷體"/>
        </w:rPr>
        <w:t>本案研究成果如具有危害人體健康、污染環境或有公共危險之虞者，訪問學人應有善盡告知甲方之義</w:t>
      </w:r>
      <w:proofErr w:type="gramStart"/>
      <w:r>
        <w:rPr>
          <w:rFonts w:eastAsia="標楷體"/>
        </w:rPr>
        <w:t>務</w:t>
      </w:r>
      <w:proofErr w:type="gramEnd"/>
      <w:r>
        <w:rPr>
          <w:rFonts w:eastAsia="標楷體"/>
        </w:rPr>
        <w:t>。</w:t>
      </w:r>
    </w:p>
    <w:p w:rsidR="00693252" w:rsidRDefault="00B73AAE">
      <w:pPr>
        <w:pStyle w:val="Standard"/>
        <w:numPr>
          <w:ilvl w:val="0"/>
          <w:numId w:val="6"/>
        </w:numPr>
        <w:tabs>
          <w:tab w:val="left" w:pos="2520"/>
        </w:tabs>
        <w:spacing w:before="180"/>
        <w:ind w:left="1260" w:hanging="1260"/>
        <w:jc w:val="both"/>
        <w:rPr>
          <w:rFonts w:eastAsia="標楷體"/>
        </w:rPr>
      </w:pPr>
      <w:proofErr w:type="gramStart"/>
      <w:r>
        <w:rPr>
          <w:rFonts w:eastAsia="標楷體"/>
        </w:rPr>
        <w:t>本案倘訪問</w:t>
      </w:r>
      <w:proofErr w:type="gramEnd"/>
      <w:r>
        <w:rPr>
          <w:rFonts w:eastAsia="標楷體"/>
        </w:rPr>
        <w:t>學人有協辦（合作）機關及其他研究人員者，該協辦（合作）機關及</w:t>
      </w:r>
      <w:proofErr w:type="gramStart"/>
      <w:r>
        <w:rPr>
          <w:rFonts w:eastAsia="標楷體"/>
        </w:rPr>
        <w:t>研究人員均應遵</w:t>
      </w:r>
      <w:proofErr w:type="gramEnd"/>
      <w:r>
        <w:rPr>
          <w:rFonts w:eastAsia="標楷體"/>
        </w:rPr>
        <w:t>守本合約之規定，若有違反本合約有關規定，應由訪問學人負責。</w:t>
      </w:r>
    </w:p>
    <w:p w:rsidR="00693252" w:rsidRDefault="00B73AAE">
      <w:pPr>
        <w:pStyle w:val="Standard"/>
        <w:numPr>
          <w:ilvl w:val="0"/>
          <w:numId w:val="6"/>
        </w:numPr>
        <w:tabs>
          <w:tab w:val="left" w:pos="2520"/>
        </w:tabs>
        <w:spacing w:before="180"/>
        <w:ind w:left="1260" w:hanging="1260"/>
        <w:jc w:val="both"/>
        <w:rPr>
          <w:rFonts w:eastAsia="標楷體"/>
        </w:rPr>
      </w:pPr>
      <w:r>
        <w:rPr>
          <w:rFonts w:eastAsia="標楷體"/>
        </w:rPr>
        <w:t>合約之終止</w:t>
      </w:r>
    </w:p>
    <w:p w:rsidR="00693252" w:rsidRDefault="00B73AAE">
      <w:pPr>
        <w:pStyle w:val="Standard"/>
        <w:numPr>
          <w:ilvl w:val="0"/>
          <w:numId w:val="16"/>
        </w:numPr>
        <w:tabs>
          <w:tab w:val="left" w:pos="3959"/>
        </w:tabs>
        <w:ind w:left="1979" w:hanging="539"/>
        <w:jc w:val="both"/>
      </w:pPr>
      <w:r>
        <w:rPr>
          <w:rFonts w:eastAsia="標楷體"/>
        </w:rPr>
        <w:t>訪問學人如未依本案預定進度執行或所執行之工作項目與計畫說明書所列不符，經甲方提請更正，訪問學人如無正當理由而不予更正時，甲方得通知訪問學人終止合約。</w:t>
      </w:r>
    </w:p>
    <w:p w:rsidR="00693252" w:rsidRDefault="00B73AAE">
      <w:pPr>
        <w:pStyle w:val="Standard"/>
        <w:numPr>
          <w:ilvl w:val="0"/>
          <w:numId w:val="9"/>
        </w:numPr>
        <w:tabs>
          <w:tab w:val="left" w:pos="3959"/>
        </w:tabs>
        <w:ind w:left="1979" w:hanging="539"/>
        <w:jc w:val="both"/>
      </w:pPr>
      <w:r>
        <w:rPr>
          <w:rFonts w:eastAsia="標楷體"/>
        </w:rPr>
        <w:t>合約終止後，訪問學人應將合約終止前所完成之工作成果送交甲方。</w:t>
      </w:r>
    </w:p>
    <w:p w:rsidR="00693252" w:rsidRDefault="00B73AAE">
      <w:pPr>
        <w:pStyle w:val="Standard"/>
        <w:numPr>
          <w:ilvl w:val="0"/>
          <w:numId w:val="6"/>
        </w:numPr>
        <w:tabs>
          <w:tab w:val="left" w:pos="2520"/>
        </w:tabs>
        <w:spacing w:before="180"/>
        <w:ind w:left="1260" w:hanging="1260"/>
        <w:jc w:val="both"/>
      </w:pPr>
      <w:r>
        <w:rPr>
          <w:rFonts w:ascii="標楷體" w:eastAsia="標楷體" w:hAnsi="標楷體" w:cs="新細明體, PMingLiU"/>
          <w:szCs w:val="24"/>
        </w:rPr>
        <w:t>甲、乙雙</w:t>
      </w:r>
      <w:r>
        <w:rPr>
          <w:rFonts w:eastAsia="標楷體"/>
        </w:rPr>
        <w:t>方及訪問學人就本合約之爭議或糾紛，三方同意於臺灣新竹地區提付仲裁，本合約之解釋、效力與履行及其他未盡事宜，悉依中華民國法律為</w:t>
      </w:r>
      <w:proofErr w:type="gramStart"/>
      <w:r>
        <w:rPr>
          <w:rFonts w:eastAsia="標楷體"/>
        </w:rPr>
        <w:t>準</w:t>
      </w:r>
      <w:proofErr w:type="gramEnd"/>
      <w:r>
        <w:rPr>
          <w:rFonts w:eastAsia="標楷體"/>
        </w:rPr>
        <w:t>，倘因本合約而涉訟時，三方同意以新竹地方法院為第一審管轄法院。</w:t>
      </w:r>
    </w:p>
    <w:p w:rsidR="00693252" w:rsidRDefault="00B73AAE">
      <w:pPr>
        <w:pStyle w:val="Standard"/>
        <w:numPr>
          <w:ilvl w:val="0"/>
          <w:numId w:val="6"/>
        </w:numPr>
        <w:tabs>
          <w:tab w:val="left" w:pos="2520"/>
        </w:tabs>
        <w:spacing w:before="180"/>
        <w:ind w:left="1260" w:hanging="1260"/>
        <w:jc w:val="both"/>
        <w:rPr>
          <w:rFonts w:eastAsia="標楷體"/>
        </w:rPr>
      </w:pPr>
      <w:r>
        <w:rPr>
          <w:rFonts w:eastAsia="標楷體"/>
        </w:rPr>
        <w:t>本合約一式三份由甲乙雙方及訪問學人各保存一份，以資信守。本合約之附件視為合約書之</w:t>
      </w:r>
      <w:proofErr w:type="gramStart"/>
      <w:r>
        <w:rPr>
          <w:rFonts w:eastAsia="標楷體"/>
        </w:rPr>
        <w:t>一</w:t>
      </w:r>
      <w:proofErr w:type="gramEnd"/>
      <w:r>
        <w:rPr>
          <w:rFonts w:eastAsia="標楷體"/>
        </w:rPr>
        <w:t>部份。</w:t>
      </w:r>
    </w:p>
    <w:p w:rsidR="00693252" w:rsidRDefault="00693252">
      <w:pPr>
        <w:pStyle w:val="Standard"/>
        <w:jc w:val="both"/>
        <w:rPr>
          <w:rFonts w:eastAsia="標楷體"/>
        </w:rPr>
      </w:pPr>
    </w:p>
    <w:p w:rsidR="00693252" w:rsidRDefault="00B73AAE">
      <w:pPr>
        <w:pStyle w:val="Standard"/>
        <w:spacing w:line="400" w:lineRule="exact"/>
      </w:pPr>
      <w:r>
        <w:rPr>
          <w:rFonts w:eastAsia="標楷體"/>
          <w:sz w:val="28"/>
        </w:rPr>
        <w:t>立</w:t>
      </w:r>
      <w:proofErr w:type="gramStart"/>
      <w:r>
        <w:rPr>
          <w:rFonts w:eastAsia="標楷體"/>
          <w:sz w:val="28"/>
        </w:rPr>
        <w:t>合約人甲</w:t>
      </w:r>
      <w:proofErr w:type="gramEnd"/>
      <w:r>
        <w:rPr>
          <w:rFonts w:eastAsia="Times New Roman"/>
          <w:sz w:val="28"/>
        </w:rPr>
        <w:t xml:space="preserve">   </w:t>
      </w:r>
      <w:r>
        <w:rPr>
          <w:rFonts w:eastAsia="標楷體"/>
          <w:sz w:val="28"/>
        </w:rPr>
        <w:t>方：國立</w:t>
      </w:r>
      <w:proofErr w:type="gramStart"/>
      <w:r>
        <w:rPr>
          <w:rFonts w:eastAsia="標楷體"/>
          <w:sz w:val="28"/>
        </w:rPr>
        <w:t>臺</w:t>
      </w:r>
      <w:proofErr w:type="gramEnd"/>
      <w:r>
        <w:rPr>
          <w:rFonts w:eastAsia="標楷體"/>
          <w:sz w:val="28"/>
        </w:rPr>
        <w:t>北藝術大學</w:t>
      </w:r>
    </w:p>
    <w:p w:rsidR="00693252" w:rsidRDefault="00B73AAE">
      <w:pPr>
        <w:pStyle w:val="Standard"/>
        <w:spacing w:line="400" w:lineRule="exact"/>
        <w:ind w:firstLine="2184"/>
      </w:pPr>
      <w:r>
        <w:rPr>
          <w:rFonts w:eastAsia="標楷體"/>
          <w:sz w:val="28"/>
        </w:rPr>
        <w:t>代表人：校長</w:t>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 xml:space="preserve">　　　（簽章）</w:t>
      </w:r>
    </w:p>
    <w:p w:rsidR="00693252" w:rsidRDefault="00B73AAE">
      <w:pPr>
        <w:pStyle w:val="Standard"/>
        <w:spacing w:line="400" w:lineRule="exact"/>
        <w:ind w:firstLine="2184"/>
      </w:pPr>
      <w:r>
        <w:rPr>
          <w:rFonts w:eastAsia="標楷體"/>
          <w:sz w:val="28"/>
        </w:rPr>
        <w:t>計畫主持人</w:t>
      </w:r>
      <w:r w:rsidR="00453C6F">
        <w:rPr>
          <w:rFonts w:eastAsia="標楷體" w:hint="eastAsia"/>
          <w:sz w:val="28"/>
        </w:rPr>
        <w:t>/</w:t>
      </w:r>
      <w:r w:rsidR="00453C6F" w:rsidRPr="00B17218">
        <w:rPr>
          <w:rFonts w:eastAsia="標楷體"/>
          <w:spacing w:val="10"/>
          <w:sz w:val="28"/>
        </w:rPr>
        <w:t>單位主管</w:t>
      </w:r>
      <w:r>
        <w:rPr>
          <w:rFonts w:eastAsia="標楷體"/>
          <w:sz w:val="28"/>
        </w:rPr>
        <w:t>：</w:t>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 xml:space="preserve">　　　（簽章）</w:t>
      </w:r>
    </w:p>
    <w:p w:rsidR="00693252" w:rsidRDefault="00B73AAE">
      <w:pPr>
        <w:pStyle w:val="Standard"/>
        <w:spacing w:before="209" w:line="400" w:lineRule="exact"/>
        <w:ind w:firstLine="1176"/>
      </w:pPr>
      <w:r>
        <w:rPr>
          <w:rFonts w:eastAsia="標楷體"/>
          <w:sz w:val="28"/>
        </w:rPr>
        <w:t>乙</w:t>
      </w:r>
      <w:r>
        <w:rPr>
          <w:rFonts w:eastAsia="Times New Roman"/>
          <w:sz w:val="28"/>
        </w:rPr>
        <w:t xml:space="preserve">   </w:t>
      </w:r>
      <w:r>
        <w:rPr>
          <w:rFonts w:eastAsia="標楷體"/>
          <w:sz w:val="28"/>
        </w:rPr>
        <w:t>方：（機構名稱）</w:t>
      </w:r>
    </w:p>
    <w:p w:rsidR="00693252" w:rsidRDefault="00B73AAE">
      <w:pPr>
        <w:pStyle w:val="Standard"/>
        <w:spacing w:line="400" w:lineRule="exact"/>
        <w:ind w:firstLine="2184"/>
        <w:rPr>
          <w:rFonts w:eastAsia="標楷體"/>
          <w:sz w:val="28"/>
        </w:rPr>
      </w:pPr>
      <w:r>
        <w:rPr>
          <w:rFonts w:eastAsia="標楷體"/>
          <w:sz w:val="28"/>
        </w:rPr>
        <w:t>代表人：</w:t>
      </w:r>
      <w:r>
        <w:rPr>
          <w:rFonts w:eastAsia="標楷體"/>
          <w:sz w:val="28"/>
        </w:rPr>
        <w:t xml:space="preserve">                                                            </w:t>
      </w:r>
      <w:r>
        <w:rPr>
          <w:rFonts w:eastAsia="標楷體"/>
          <w:sz w:val="28"/>
        </w:rPr>
        <w:t>（簽章）</w:t>
      </w:r>
    </w:p>
    <w:p w:rsidR="00693252" w:rsidRDefault="00B73AAE">
      <w:pPr>
        <w:pStyle w:val="Standard"/>
        <w:spacing w:before="209" w:line="400" w:lineRule="exact"/>
        <w:ind w:firstLine="1176"/>
      </w:pPr>
      <w:r>
        <w:rPr>
          <w:rFonts w:eastAsia="標楷體"/>
          <w:sz w:val="28"/>
        </w:rPr>
        <w:t>訪問學人：</w:t>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t xml:space="preserve">            </w:t>
      </w:r>
      <w:r>
        <w:rPr>
          <w:rFonts w:eastAsia="標楷體"/>
          <w:sz w:val="28"/>
        </w:rPr>
        <w:t xml:space="preserve">　</w:t>
      </w:r>
      <w:r>
        <w:rPr>
          <w:rFonts w:eastAsia="標楷體"/>
          <w:sz w:val="28"/>
        </w:rPr>
        <w:t xml:space="preserve">  </w:t>
      </w:r>
      <w:r>
        <w:rPr>
          <w:rFonts w:eastAsia="標楷體"/>
          <w:sz w:val="28"/>
        </w:rPr>
        <w:t>（簽章）</w:t>
      </w:r>
    </w:p>
    <w:p w:rsidR="00693252" w:rsidRDefault="00693252">
      <w:pPr>
        <w:pStyle w:val="Standard"/>
        <w:spacing w:line="400" w:lineRule="exact"/>
        <w:jc w:val="center"/>
        <w:rPr>
          <w:rFonts w:eastAsia="標楷體"/>
          <w:sz w:val="28"/>
        </w:rPr>
      </w:pPr>
    </w:p>
    <w:p w:rsidR="00693252" w:rsidRDefault="00B73AAE" w:rsidP="0092139F">
      <w:pPr>
        <w:pStyle w:val="Standard"/>
        <w:spacing w:line="400" w:lineRule="exact"/>
        <w:ind w:left="1147" w:right="847"/>
        <w:jc w:val="center"/>
      </w:pPr>
      <w:r>
        <w:rPr>
          <w:rFonts w:eastAsia="標楷體"/>
          <w:sz w:val="28"/>
        </w:rPr>
        <w:t>中華民國　　年　　月</w:t>
      </w:r>
      <w:r>
        <w:rPr>
          <w:rFonts w:ascii="新細明體" w:eastAsia="新細明體" w:hAnsi="新細明體"/>
          <w:sz w:val="28"/>
        </w:rPr>
        <w:t xml:space="preserve">　　</w:t>
      </w:r>
      <w:r>
        <w:rPr>
          <w:rFonts w:eastAsia="標楷體"/>
          <w:sz w:val="28"/>
        </w:rPr>
        <w:t>日</w:t>
      </w:r>
      <w:bookmarkStart w:id="0" w:name="_GoBack"/>
      <w:bookmarkEnd w:id="0"/>
    </w:p>
    <w:sectPr w:rsidR="00693252">
      <w:headerReference w:type="default" r:id="rId7"/>
      <w:footerReference w:type="default" r:id="rId8"/>
      <w:pgSz w:w="11906" w:h="16838"/>
      <w:pgMar w:top="1134" w:right="1134" w:bottom="1134" w:left="1134" w:header="720" w:footer="647" w:gutter="0"/>
      <w:cols w:space="720"/>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839" w:rsidRDefault="009F3839">
      <w:pPr>
        <w:rPr>
          <w:rFonts w:hint="eastAsia"/>
        </w:rPr>
      </w:pPr>
      <w:r>
        <w:separator/>
      </w:r>
    </w:p>
  </w:endnote>
  <w:endnote w:type="continuationSeparator" w:id="0">
    <w:p w:rsidR="009F3839" w:rsidRDefault="009F383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charset w:val="00"/>
    <w:family w:val="script"/>
    <w:pitch w:val="fixed"/>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42A" w:rsidRPr="00FA3B07" w:rsidRDefault="00B73AAE" w:rsidP="00FA3B07">
    <w:pPr>
      <w:pStyle w:val="a6"/>
      <w:jc w:val="center"/>
      <w:rPr>
        <w:rFonts w:eastAsiaTheme="minorEastAsia"/>
      </w:rPr>
    </w:pPr>
    <w:r>
      <w:fldChar w:fldCharType="begin"/>
    </w:r>
    <w:r>
      <w:instrText xml:space="preserve"> PAGE </w:instrText>
    </w:r>
    <w:r>
      <w:fldChar w:fldCharType="separate"/>
    </w:r>
    <w:r w:rsidR="000115A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839" w:rsidRDefault="009F3839">
      <w:pPr>
        <w:rPr>
          <w:rFonts w:hint="eastAsia"/>
        </w:rPr>
      </w:pPr>
      <w:r>
        <w:rPr>
          <w:color w:val="000000"/>
        </w:rPr>
        <w:separator/>
      </w:r>
    </w:p>
  </w:footnote>
  <w:footnote w:type="continuationSeparator" w:id="0">
    <w:p w:rsidR="009F3839" w:rsidRDefault="009F383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42A" w:rsidRDefault="00B73AAE">
    <w:pPr>
      <w:pStyle w:val="a5"/>
      <w:jc w:val="right"/>
      <w:rPr>
        <w:rFonts w:ascii="新細明體" w:eastAsia="新細明體" w:hAnsi="新細明體"/>
      </w:rPr>
    </w:pPr>
    <w:r>
      <w:rPr>
        <w:rFonts w:ascii="新細明體" w:eastAsia="新細明體" w:hAnsi="新細明體"/>
      </w:rPr>
      <w:t>範本</w:t>
    </w:r>
  </w:p>
  <w:p w:rsidR="002D542A" w:rsidRDefault="00B73AAE">
    <w:pPr>
      <w:pStyle w:val="a5"/>
      <w:jc w:val="right"/>
    </w:pPr>
    <w:proofErr w:type="gramStart"/>
    <w:r>
      <w:rPr>
        <w:rFonts w:ascii="新細明體" w:eastAsia="新細明體" w:hAnsi="新細明體"/>
      </w:rPr>
      <w:t>紅字處均可</w:t>
    </w:r>
    <w:proofErr w:type="gramEnd"/>
    <w:r>
      <w:rPr>
        <w:rFonts w:ascii="新細明體" w:eastAsia="新細明體" w:hAnsi="新細明體"/>
      </w:rPr>
      <w:t>依各單位及個案修改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D1B"/>
    <w:multiLevelType w:val="multilevel"/>
    <w:tmpl w:val="2D0CA444"/>
    <w:styleLink w:val="WW8Num9"/>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0E88365F"/>
    <w:multiLevelType w:val="multilevel"/>
    <w:tmpl w:val="36F6CCC4"/>
    <w:styleLink w:val="WW8Num4"/>
    <w:lvl w:ilvl="0">
      <w:start w:val="1"/>
      <w:numFmt w:val="japaneseCounting"/>
      <w:lvlText w:val="%1、"/>
      <w:lvlJc w:val="left"/>
      <w:rPr>
        <w:rFonts w:eastAsia="標楷體"/>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7735E51"/>
    <w:multiLevelType w:val="multilevel"/>
    <w:tmpl w:val="20108BE4"/>
    <w:styleLink w:val="WW8Num5"/>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1FD251D"/>
    <w:multiLevelType w:val="multilevel"/>
    <w:tmpl w:val="03C88416"/>
    <w:styleLink w:val="WW8Num12"/>
    <w:lvl w:ilvl="0">
      <w:start w:val="9"/>
      <w:numFmt w:val="japaneseCounting"/>
      <w:lvlText w:val="第%1條"/>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3663934"/>
    <w:multiLevelType w:val="multilevel"/>
    <w:tmpl w:val="92320A64"/>
    <w:styleLink w:val="WW8Num6"/>
    <w:lvl w:ilvl="0">
      <w:start w:val="1"/>
      <w:numFmt w:val="japaneseCounting"/>
      <w:lvlText w:val="第%1條"/>
      <w:lvlJc w:val="left"/>
      <w:rPr>
        <w:rFonts w:ascii="標楷體" w:eastAsia="標楷體" w:hAnsi="標楷體" w:cs="標楷體"/>
        <w:kern w:val="3"/>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C3C2AA9"/>
    <w:multiLevelType w:val="multilevel"/>
    <w:tmpl w:val="979255DC"/>
    <w:styleLink w:val="WW8Num1"/>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D9F631C"/>
    <w:multiLevelType w:val="multilevel"/>
    <w:tmpl w:val="012E9F70"/>
    <w:styleLink w:val="WW8Num3"/>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302A6F61"/>
    <w:multiLevelType w:val="multilevel"/>
    <w:tmpl w:val="48C6452C"/>
    <w:styleLink w:val="WW8Num10"/>
    <w:lvl w:ilvl="0">
      <w:numFmt w:val="bullet"/>
      <w:lvlText w:val="□"/>
      <w:lvlJc w:val="left"/>
      <w:rPr>
        <w:rFonts w:ascii="華康楷書體W5" w:hAnsi="華康楷書體W5"/>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1D039FE"/>
    <w:multiLevelType w:val="multilevel"/>
    <w:tmpl w:val="F97C911A"/>
    <w:styleLink w:val="WW8Num8"/>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2CB4B1F"/>
    <w:multiLevelType w:val="multilevel"/>
    <w:tmpl w:val="56E02D62"/>
    <w:styleLink w:val="WW8Num2"/>
    <w:lvl w:ilvl="0">
      <w:start w:val="13"/>
      <w:numFmt w:val="japaneseCounting"/>
      <w:lvlText w:val="第%1條"/>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7A1E30F4"/>
    <w:multiLevelType w:val="multilevel"/>
    <w:tmpl w:val="65E68D68"/>
    <w:styleLink w:val="WW8Num7"/>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7F872D3A"/>
    <w:multiLevelType w:val="multilevel"/>
    <w:tmpl w:val="6696FF2E"/>
    <w:styleLink w:val="WW8Num11"/>
    <w:lvl w:ilvl="0">
      <w:start w:val="1"/>
      <w:numFmt w:val="japaneseCounting"/>
      <w:lvlText w:val="%1、"/>
      <w:lvlJc w:val="left"/>
      <w:rPr>
        <w:rFonts w:eastAsia="標楷體"/>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9"/>
  </w:num>
  <w:num w:numId="3">
    <w:abstractNumId w:val="6"/>
  </w:num>
  <w:num w:numId="4">
    <w:abstractNumId w:val="1"/>
  </w:num>
  <w:num w:numId="5">
    <w:abstractNumId w:val="2"/>
  </w:num>
  <w:num w:numId="6">
    <w:abstractNumId w:val="4"/>
  </w:num>
  <w:num w:numId="7">
    <w:abstractNumId w:val="10"/>
  </w:num>
  <w:num w:numId="8">
    <w:abstractNumId w:val="8"/>
  </w:num>
  <w:num w:numId="9">
    <w:abstractNumId w:val="0"/>
  </w:num>
  <w:num w:numId="10">
    <w:abstractNumId w:val="7"/>
  </w:num>
  <w:num w:numId="11">
    <w:abstractNumId w:val="11"/>
  </w:num>
  <w:num w:numId="12">
    <w:abstractNumId w:val="3"/>
  </w:num>
  <w:num w:numId="13">
    <w:abstractNumId w:val="4"/>
    <w:lvlOverride w:ilvl="0">
      <w:startOverride w:val="1"/>
    </w:lvlOverride>
  </w:num>
  <w:num w:numId="14">
    <w:abstractNumId w:val="1"/>
    <w:lvlOverride w:ilvl="0">
      <w:startOverride w:val="1"/>
    </w:lvlOverride>
  </w:num>
  <w:num w:numId="15">
    <w:abstractNumId w:val="11"/>
    <w:lvlOverride w:ilvl="0">
      <w:startOverride w:val="1"/>
    </w:lvlOverride>
  </w:num>
  <w:num w:numId="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93252"/>
    <w:rsid w:val="000115AA"/>
    <w:rsid w:val="00246A5C"/>
    <w:rsid w:val="00453C6F"/>
    <w:rsid w:val="005A3C26"/>
    <w:rsid w:val="005F0960"/>
    <w:rsid w:val="00693252"/>
    <w:rsid w:val="0092139F"/>
    <w:rsid w:val="009F3839"/>
    <w:rsid w:val="00B73AAE"/>
    <w:rsid w:val="00FA3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05162-AE4C-454F-9F4F-3CBF0F5E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styleId="a7">
    <w:name w:val="Balloon Text"/>
    <w:basedOn w:val="Standard"/>
    <w:rPr>
      <w:rFonts w:ascii="Cambria" w:hAnsi="Cambria"/>
      <w:sz w:val="18"/>
      <w:szCs w:val="18"/>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rPr>
      <w:rFonts w:eastAsia="標楷體"/>
    </w:rPr>
  </w:style>
  <w:style w:type="character" w:customStyle="1" w:styleId="WW8Num5z0">
    <w:name w:val="WW8Num5z0"/>
  </w:style>
  <w:style w:type="character" w:customStyle="1" w:styleId="WW8Num6z0">
    <w:name w:val="WW8Num6z0"/>
    <w:rPr>
      <w:rFonts w:ascii="標楷體" w:eastAsia="標楷體" w:hAnsi="標楷體" w:cs="標楷體"/>
      <w:kern w:val="3"/>
      <w:szCs w:val="24"/>
    </w:rPr>
  </w:style>
  <w:style w:type="character" w:customStyle="1" w:styleId="WW8Num7z0">
    <w:name w:val="WW8Num7z0"/>
  </w:style>
  <w:style w:type="character" w:customStyle="1" w:styleId="WW8Num8z0">
    <w:name w:val="WW8Num8z0"/>
  </w:style>
  <w:style w:type="character" w:customStyle="1" w:styleId="WW8Num9z0">
    <w:name w:val="WW8Num9z0"/>
    <w:rPr>
      <w:rFonts w:eastAsia="標楷體"/>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華康楷書體W5" w:hAnsi="華康楷書體W5"/>
    </w:rPr>
  </w:style>
  <w:style w:type="character" w:customStyle="1" w:styleId="WW8Num11z0">
    <w:name w:val="WW8Num11z0"/>
    <w:rPr>
      <w:rFonts w:eastAsia="標楷體"/>
    </w:rPr>
  </w:style>
  <w:style w:type="character" w:customStyle="1" w:styleId="WW8Num12z0">
    <w:name w:val="WW8Num12z0"/>
  </w:style>
  <w:style w:type="character" w:customStyle="1" w:styleId="a8">
    <w:name w:val="頁首 字元"/>
    <w:basedOn w:val="a0"/>
    <w:rPr>
      <w:kern w:val="3"/>
    </w:rPr>
  </w:style>
  <w:style w:type="character" w:customStyle="1" w:styleId="a9">
    <w:name w:val="頁尾 字元"/>
    <w:basedOn w:val="a0"/>
    <w:rPr>
      <w:kern w:val="3"/>
    </w:rPr>
  </w:style>
  <w:style w:type="character" w:customStyle="1" w:styleId="aa">
    <w:name w:val="註解方塊文字 字元"/>
    <w:basedOn w:val="a0"/>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1200</Characters>
  <Application>Microsoft Office Word</Application>
  <DocSecurity>0</DocSecurity>
  <Lines>10</Lines>
  <Paragraphs>2</Paragraphs>
  <ScaleCrop>false</ScaleCrop>
  <Company>RD Office, TNUA</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中央研究院與短期來院訪問研究之國內學人合約書</dc:title>
  <dc:creator>中央研究院</dc:creator>
  <cp:lastModifiedBy>user</cp:lastModifiedBy>
  <cp:revision>7</cp:revision>
  <cp:lastPrinted>2009-10-13T16:45:00Z</cp:lastPrinted>
  <dcterms:created xsi:type="dcterms:W3CDTF">2017-03-30T02:52:00Z</dcterms:created>
  <dcterms:modified xsi:type="dcterms:W3CDTF">2022-06-14T09:21:00Z</dcterms:modified>
</cp:coreProperties>
</file>